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3839C9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15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02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4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1F4D8B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3839C9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8"/>
          <w:szCs w:val="28"/>
        </w:rPr>
      </w:pPr>
      <w:r w:rsidRPr="003839C9">
        <w:rPr>
          <w:b/>
          <w:sz w:val="28"/>
          <w:szCs w:val="28"/>
        </w:rPr>
        <w:t>Наименование проекта, рассмотренного на публичных слушаниях:</w:t>
      </w:r>
      <w:r w:rsidR="006527E7" w:rsidRPr="003839C9">
        <w:rPr>
          <w:sz w:val="28"/>
          <w:szCs w:val="28"/>
        </w:rPr>
        <w:t xml:space="preserve"> </w:t>
      </w:r>
    </w:p>
    <w:p w:rsidR="00621061" w:rsidRPr="003839C9" w:rsidRDefault="001F4D8B" w:rsidP="00B93CFE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Проект</w:t>
      </w:r>
      <w:r w:rsidRPr="001F4D8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о внесении изменений в Правила землепользования и застройки муниципального образования «</w:t>
      </w:r>
      <w:proofErr w:type="spellStart"/>
      <w:r w:rsidRPr="001F4D8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Бугровское</w:t>
      </w:r>
      <w:proofErr w:type="spellEnd"/>
      <w:r w:rsidRPr="001F4D8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сельское поселение» Всеволожского муниципального района Ленинградской области</w:t>
      </w:r>
      <w:r w:rsidR="00AD565F" w:rsidRPr="00AD565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A879C8" w:rsidRPr="003839C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</w:t>
      </w:r>
      <w:r w:rsidR="00CA76CC" w:rsidRPr="003839C9">
        <w:rPr>
          <w:rFonts w:ascii="Times New Roman" w:eastAsia="Calibri" w:hAnsi="Times New Roman" w:cs="Times New Roman"/>
          <w:sz w:val="28"/>
          <w:szCs w:val="28"/>
        </w:rPr>
        <w:t>далее - Проект)</w:t>
      </w:r>
      <w:r w:rsidR="0091475F" w:rsidRPr="003839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43005" w:rsidRPr="003839C9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94ACD" w:rsidRPr="003839C9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2. Количество участников публичных слушаний: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F4D8B">
        <w:rPr>
          <w:rFonts w:ascii="Times New Roman" w:hAnsi="Times New Roman" w:cs="Times New Roman"/>
          <w:sz w:val="28"/>
          <w:szCs w:val="28"/>
          <w:lang w:eastAsia="ru-RU"/>
        </w:rPr>
        <w:t>0</w:t>
      </w:r>
      <w:bookmarkStart w:id="0" w:name="_GoBack"/>
      <w:bookmarkEnd w:id="0"/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человек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3. Сроки проведения публичных слушаний: </w:t>
      </w:r>
      <w:r w:rsidRPr="003839C9">
        <w:rPr>
          <w:rFonts w:ascii="Times New Roman" w:hAnsi="Times New Roman" w:cs="Times New Roman"/>
          <w:sz w:val="28"/>
          <w:szCs w:val="28"/>
          <w:lang w:val="en-US" w:eastAsia="ru-RU"/>
        </w:rPr>
        <w:t>c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39C9" w:rsidRPr="003839C9">
        <w:rPr>
          <w:rFonts w:ascii="Times New Roman" w:hAnsi="Times New Roman" w:cs="Times New Roman"/>
          <w:sz w:val="28"/>
          <w:szCs w:val="28"/>
          <w:lang w:eastAsia="ru-RU"/>
        </w:rPr>
        <w:t>19</w:t>
      </w:r>
      <w:r w:rsidR="006F429E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3839C9" w:rsidRPr="003839C9">
        <w:rPr>
          <w:rFonts w:ascii="Times New Roman" w:hAnsi="Times New Roman" w:cs="Times New Roman"/>
          <w:sz w:val="28"/>
          <w:szCs w:val="28"/>
          <w:lang w:eastAsia="ru-RU"/>
        </w:rPr>
        <w:t>01.2024</w:t>
      </w:r>
      <w:r w:rsidR="009E78C3" w:rsidRPr="003839C9">
        <w:rPr>
          <w:rFonts w:ascii="Times New Roman" w:hAnsi="Times New Roman" w:cs="Times New Roman"/>
          <w:sz w:val="28"/>
          <w:szCs w:val="28"/>
          <w:lang w:eastAsia="ru-RU"/>
        </w:rPr>
        <w:t>г.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0429C" w:rsidRPr="003839C9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39C9" w:rsidRPr="003839C9">
        <w:rPr>
          <w:rFonts w:ascii="Times New Roman" w:hAnsi="Times New Roman" w:cs="Times New Roman"/>
          <w:sz w:val="28"/>
          <w:szCs w:val="28"/>
          <w:lang w:eastAsia="ru-RU"/>
        </w:rPr>
        <w:t>16.0</w:t>
      </w:r>
      <w:r w:rsidR="00060453" w:rsidRPr="003839C9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.20</w:t>
      </w:r>
      <w:r w:rsidR="003839C9" w:rsidRPr="003839C9">
        <w:rPr>
          <w:rFonts w:ascii="Times New Roman" w:hAnsi="Times New Roman" w:cs="Times New Roman"/>
          <w:sz w:val="28"/>
          <w:szCs w:val="28"/>
          <w:lang w:eastAsia="ru-RU"/>
        </w:rPr>
        <w:t>24</w:t>
      </w:r>
      <w:r w:rsidR="009E78C3" w:rsidRPr="003839C9">
        <w:rPr>
          <w:rFonts w:ascii="Times New Roman" w:hAnsi="Times New Roman" w:cs="Times New Roman"/>
          <w:sz w:val="28"/>
          <w:szCs w:val="28"/>
          <w:lang w:eastAsia="ru-RU"/>
        </w:rPr>
        <w:t>г.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4.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Орган, уполномоченный на проведение публичных слушаний: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43264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E7887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eastAsia="Calibri" w:hAnsi="Times New Roman" w:cs="Times New Roman"/>
          <w:sz w:val="28"/>
          <w:szCs w:val="28"/>
        </w:rPr>
        <w:t xml:space="preserve">Протокол публичных слушаний по Проекту </w:t>
      </w:r>
      <w:r w:rsidR="00EB32DB" w:rsidRPr="003839C9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3839C9" w:rsidRPr="003839C9">
        <w:rPr>
          <w:rFonts w:ascii="Times New Roman" w:eastAsia="Calibri" w:hAnsi="Times New Roman" w:cs="Times New Roman"/>
          <w:sz w:val="28"/>
          <w:szCs w:val="28"/>
        </w:rPr>
        <w:t>0</w:t>
      </w:r>
      <w:r w:rsidR="00AD565F">
        <w:rPr>
          <w:rFonts w:ascii="Times New Roman" w:eastAsia="Calibri" w:hAnsi="Times New Roman" w:cs="Times New Roman"/>
          <w:sz w:val="28"/>
          <w:szCs w:val="28"/>
        </w:rPr>
        <w:t>8</w:t>
      </w:r>
      <w:r w:rsidR="009D6E63" w:rsidRPr="003839C9">
        <w:rPr>
          <w:rFonts w:ascii="Times New Roman" w:eastAsia="Calibri" w:hAnsi="Times New Roman" w:cs="Times New Roman"/>
          <w:sz w:val="28"/>
          <w:szCs w:val="28"/>
        </w:rPr>
        <w:t>.</w:t>
      </w:r>
      <w:r w:rsidR="003839C9" w:rsidRPr="003839C9">
        <w:rPr>
          <w:rFonts w:ascii="Times New Roman" w:eastAsia="Calibri" w:hAnsi="Times New Roman" w:cs="Times New Roman"/>
          <w:sz w:val="28"/>
          <w:szCs w:val="28"/>
        </w:rPr>
        <w:t>0</w:t>
      </w:r>
      <w:r w:rsidR="00C34C57" w:rsidRPr="003839C9">
        <w:rPr>
          <w:rFonts w:ascii="Times New Roman" w:eastAsia="Calibri" w:hAnsi="Times New Roman" w:cs="Times New Roman"/>
          <w:sz w:val="28"/>
          <w:szCs w:val="28"/>
        </w:rPr>
        <w:t>2</w:t>
      </w:r>
      <w:r w:rsidR="003839C9" w:rsidRPr="003839C9">
        <w:rPr>
          <w:rFonts w:ascii="Times New Roman" w:eastAsia="Calibri" w:hAnsi="Times New Roman" w:cs="Times New Roman"/>
          <w:sz w:val="28"/>
          <w:szCs w:val="28"/>
        </w:rPr>
        <w:t>.2024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г. №</w:t>
      </w:r>
      <w:r w:rsidR="001F4D8B">
        <w:rPr>
          <w:rFonts w:ascii="Times New Roman" w:eastAsia="Calibri" w:hAnsi="Times New Roman" w:cs="Times New Roman"/>
          <w:sz w:val="28"/>
          <w:szCs w:val="28"/>
        </w:rPr>
        <w:t>8</w:t>
      </w:r>
      <w:r w:rsidR="006F429E" w:rsidRPr="003839C9">
        <w:rPr>
          <w:rFonts w:ascii="Times New Roman" w:eastAsia="Calibri" w:hAnsi="Times New Roman" w:cs="Times New Roman"/>
          <w:sz w:val="28"/>
          <w:szCs w:val="28"/>
        </w:rPr>
        <w:t>/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4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3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-0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7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43264" w:rsidRPr="003839C9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6.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Предложения и замечания участников публичных слушаний:</w:t>
      </w:r>
    </w:p>
    <w:p w:rsidR="00F020F0" w:rsidRPr="003839C9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7311B7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>не поступили.</w:t>
      </w:r>
    </w:p>
    <w:p w:rsidR="00BD7AB9" w:rsidRPr="003839C9" w:rsidRDefault="00BD7AB9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311B7" w:rsidRPr="003839C9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ины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>х участников публичных слушаний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не поступили.</w:t>
      </w:r>
    </w:p>
    <w:p w:rsidR="008F26CA" w:rsidRPr="003839C9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7.Выводы по результатам публичных слушаний: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3839C9">
        <w:rPr>
          <w:sz w:val="28"/>
          <w:szCs w:val="28"/>
        </w:rPr>
        <w:t>ем</w:t>
      </w:r>
      <w:r w:rsidRPr="003839C9">
        <w:rPr>
          <w:sz w:val="28"/>
          <w:szCs w:val="28"/>
        </w:rPr>
        <w:t xml:space="preserve"> </w:t>
      </w:r>
      <w:r w:rsidR="001C33BC" w:rsidRPr="003839C9">
        <w:rPr>
          <w:sz w:val="28"/>
          <w:szCs w:val="28"/>
        </w:rPr>
        <w:t xml:space="preserve">главы </w:t>
      </w:r>
      <w:r w:rsidR="000B6B00">
        <w:rPr>
          <w:sz w:val="28"/>
          <w:szCs w:val="28"/>
        </w:rPr>
        <w:t>Всеволожского муниципального района</w:t>
      </w:r>
      <w:r w:rsidR="0078170D" w:rsidRPr="003839C9">
        <w:rPr>
          <w:sz w:val="28"/>
          <w:szCs w:val="28"/>
        </w:rPr>
        <w:t xml:space="preserve"> </w:t>
      </w:r>
      <w:r w:rsidR="000B6B00">
        <w:rPr>
          <w:sz w:val="28"/>
          <w:szCs w:val="28"/>
        </w:rPr>
        <w:t xml:space="preserve">Ленинградской области </w:t>
      </w:r>
      <w:r w:rsidR="0078170D" w:rsidRPr="003839C9">
        <w:rPr>
          <w:sz w:val="28"/>
          <w:szCs w:val="28"/>
        </w:rPr>
        <w:t>от</w:t>
      </w:r>
      <w:r w:rsidR="003839C9" w:rsidRPr="003839C9">
        <w:rPr>
          <w:sz w:val="28"/>
          <w:szCs w:val="28"/>
        </w:rPr>
        <w:t xml:space="preserve"> </w:t>
      </w:r>
      <w:r w:rsidR="000B6B00" w:rsidRPr="000B6B00">
        <w:rPr>
          <w:sz w:val="28"/>
          <w:szCs w:val="28"/>
        </w:rPr>
        <w:t>15.01.2024 № 01-04/0</w:t>
      </w:r>
      <w:r w:rsidR="001F4D8B">
        <w:rPr>
          <w:sz w:val="28"/>
          <w:szCs w:val="28"/>
        </w:rPr>
        <w:t>1</w:t>
      </w:r>
      <w:r w:rsidR="000B6B00" w:rsidRPr="000B6B00">
        <w:rPr>
          <w:sz w:val="28"/>
          <w:szCs w:val="28"/>
        </w:rPr>
        <w:t xml:space="preserve"> </w:t>
      </w:r>
      <w:r w:rsidRPr="003839C9">
        <w:rPr>
          <w:sz w:val="28"/>
          <w:szCs w:val="28"/>
        </w:rPr>
        <w:t>нормативными</w:t>
      </w:r>
      <w:r w:rsidR="00CA76CC" w:rsidRPr="003839C9">
        <w:rPr>
          <w:sz w:val="28"/>
          <w:szCs w:val="28"/>
        </w:rPr>
        <w:t xml:space="preserve"> правовыми </w:t>
      </w:r>
      <w:r w:rsidR="00CA76CC" w:rsidRPr="003839C9">
        <w:rPr>
          <w:sz w:val="28"/>
          <w:szCs w:val="28"/>
        </w:rPr>
        <w:lastRenderedPageBreak/>
        <w:t>актами администрации</w:t>
      </w:r>
      <w:r w:rsidR="003839C9">
        <w:rPr>
          <w:sz w:val="28"/>
          <w:szCs w:val="28"/>
        </w:rPr>
        <w:t xml:space="preserve"> </w:t>
      </w:r>
      <w:r w:rsidR="000B6B00">
        <w:rPr>
          <w:sz w:val="28"/>
          <w:szCs w:val="28"/>
        </w:rPr>
        <w:t>Всеволожского муниципального района</w:t>
      </w:r>
      <w:r w:rsidRPr="003839C9">
        <w:rPr>
          <w:sz w:val="28"/>
          <w:szCs w:val="28"/>
        </w:rPr>
        <w:t xml:space="preserve"> Ленинградской области. 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 xml:space="preserve">Информация </w:t>
      </w:r>
      <w:r w:rsidRPr="003839C9">
        <w:rPr>
          <w:color w:val="000000"/>
          <w:sz w:val="28"/>
          <w:szCs w:val="28"/>
          <w:shd w:val="clear" w:color="auto" w:fill="FFFFFF"/>
        </w:rPr>
        <w:t xml:space="preserve">по </w:t>
      </w:r>
      <w:r w:rsidRPr="003839C9">
        <w:rPr>
          <w:sz w:val="28"/>
          <w:szCs w:val="28"/>
        </w:rPr>
        <w:t xml:space="preserve">Проекту доведена до сведения </w:t>
      </w:r>
      <w:r w:rsidR="0064237A" w:rsidRPr="003839C9">
        <w:rPr>
          <w:sz w:val="28"/>
          <w:szCs w:val="28"/>
        </w:rPr>
        <w:t xml:space="preserve">жителей </w:t>
      </w:r>
      <w:r w:rsidR="002D2F3D" w:rsidRPr="003839C9">
        <w:rPr>
          <w:sz w:val="28"/>
          <w:szCs w:val="28"/>
        </w:rPr>
        <w:t>М</w:t>
      </w:r>
      <w:r w:rsidR="0078170D" w:rsidRPr="003839C9">
        <w:rPr>
          <w:color w:val="000000"/>
          <w:sz w:val="28"/>
          <w:szCs w:val="28"/>
          <w:shd w:val="clear" w:color="auto" w:fill="FFFFFF"/>
        </w:rPr>
        <w:t>О «</w:t>
      </w:r>
      <w:proofErr w:type="spellStart"/>
      <w:r w:rsidR="00AD565F">
        <w:rPr>
          <w:color w:val="000000"/>
          <w:sz w:val="28"/>
          <w:szCs w:val="28"/>
          <w:shd w:val="clear" w:color="auto" w:fill="FFFFFF"/>
        </w:rPr>
        <w:t>Бугровское</w:t>
      </w:r>
      <w:proofErr w:type="spellEnd"/>
      <w:r w:rsidR="000B6B00">
        <w:rPr>
          <w:color w:val="000000"/>
          <w:sz w:val="28"/>
          <w:szCs w:val="28"/>
          <w:shd w:val="clear" w:color="auto" w:fill="FFFFFF"/>
        </w:rPr>
        <w:t xml:space="preserve"> сельское поселение</w:t>
      </w:r>
      <w:r w:rsidR="003839C9" w:rsidRPr="003839C9">
        <w:rPr>
          <w:color w:val="000000"/>
          <w:sz w:val="28"/>
          <w:szCs w:val="28"/>
          <w:shd w:val="clear" w:color="auto" w:fill="FFFFFF"/>
        </w:rPr>
        <w:t>»</w:t>
      </w:r>
      <w:r w:rsidR="000B6B00">
        <w:rPr>
          <w:color w:val="000000"/>
          <w:sz w:val="28"/>
          <w:szCs w:val="28"/>
          <w:shd w:val="clear" w:color="auto" w:fill="FFFFFF"/>
        </w:rPr>
        <w:t xml:space="preserve"> Всеволожского муниципального района Ленинградской области</w:t>
      </w:r>
      <w:r w:rsidR="0078170D" w:rsidRPr="003839C9">
        <w:rPr>
          <w:color w:val="000000"/>
          <w:sz w:val="28"/>
          <w:szCs w:val="28"/>
          <w:shd w:val="clear" w:color="auto" w:fill="FFFFFF"/>
        </w:rPr>
        <w:t xml:space="preserve"> и заинтересованных лиц в соответствии с требованиями действующего законодательства</w:t>
      </w:r>
      <w:r w:rsidRPr="003839C9">
        <w:rPr>
          <w:sz w:val="28"/>
          <w:szCs w:val="28"/>
        </w:rPr>
        <w:t>.</w:t>
      </w:r>
    </w:p>
    <w:p w:rsidR="003839C9" w:rsidRPr="000B6B00" w:rsidRDefault="0078170D" w:rsidP="000B6B00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по Проекту признаны состоявшимися</w:t>
      </w:r>
      <w:r w:rsidR="008F26CA" w:rsidRPr="003839C9">
        <w:rPr>
          <w:sz w:val="28"/>
          <w:szCs w:val="28"/>
        </w:rPr>
        <w:t>.</w:t>
      </w:r>
    </w:p>
    <w:p w:rsidR="003839C9" w:rsidRDefault="003839C9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7887" w:rsidRPr="003839C9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Комиссии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D2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М.Л. </w:t>
      </w:r>
      <w:proofErr w:type="spellStart"/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>Будник</w:t>
      </w:r>
      <w:proofErr w:type="spellEnd"/>
    </w:p>
    <w:p w:rsidR="000929C1" w:rsidRPr="003839C9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10E2" w:rsidRPr="003839C9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F26CA" w:rsidRPr="003839C9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Секретарь</w:t>
      </w:r>
      <w:r w:rsidR="00BE562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Комиссии                                         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50387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Л.А. </w:t>
      </w:r>
      <w:proofErr w:type="spellStart"/>
      <w:r w:rsidRPr="003839C9">
        <w:rPr>
          <w:rFonts w:ascii="Times New Roman" w:hAnsi="Times New Roman" w:cs="Times New Roman"/>
          <w:sz w:val="28"/>
          <w:szCs w:val="28"/>
          <w:lang w:eastAsia="ru-RU"/>
        </w:rPr>
        <w:t>Варданян</w:t>
      </w:r>
      <w:proofErr w:type="spellEnd"/>
    </w:p>
    <w:sectPr w:rsidR="008F26CA" w:rsidRPr="003839C9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1777B2D"/>
    <w:multiLevelType w:val="multilevel"/>
    <w:tmpl w:val="6C3EE4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3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3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4"/>
  </w:num>
  <w:num w:numId="14">
    <w:abstractNumId w:val="1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0453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6B00"/>
    <w:rsid w:val="000B7258"/>
    <w:rsid w:val="000B7D67"/>
    <w:rsid w:val="000C0DC0"/>
    <w:rsid w:val="000D49E1"/>
    <w:rsid w:val="000D6F78"/>
    <w:rsid w:val="000D7DC5"/>
    <w:rsid w:val="000E16BD"/>
    <w:rsid w:val="000F0DF3"/>
    <w:rsid w:val="000F1461"/>
    <w:rsid w:val="000F4F4A"/>
    <w:rsid w:val="00105355"/>
    <w:rsid w:val="001064B9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1F4D8B"/>
    <w:rsid w:val="00203924"/>
    <w:rsid w:val="00206DF1"/>
    <w:rsid w:val="002130C4"/>
    <w:rsid w:val="00230845"/>
    <w:rsid w:val="00232262"/>
    <w:rsid w:val="00232E47"/>
    <w:rsid w:val="0023502A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0429C"/>
    <w:rsid w:val="00323B09"/>
    <w:rsid w:val="00331DFC"/>
    <w:rsid w:val="00341C34"/>
    <w:rsid w:val="0035624F"/>
    <w:rsid w:val="00365112"/>
    <w:rsid w:val="00366213"/>
    <w:rsid w:val="003708A3"/>
    <w:rsid w:val="003754B6"/>
    <w:rsid w:val="003839C9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9E4"/>
    <w:rsid w:val="003D4BB0"/>
    <w:rsid w:val="003E3CBD"/>
    <w:rsid w:val="003E6477"/>
    <w:rsid w:val="003F0397"/>
    <w:rsid w:val="003F238D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A3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2F09"/>
    <w:rsid w:val="00565FC5"/>
    <w:rsid w:val="00566D31"/>
    <w:rsid w:val="00572BE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D699E"/>
    <w:rsid w:val="005E204B"/>
    <w:rsid w:val="005E5C55"/>
    <w:rsid w:val="005E5EE2"/>
    <w:rsid w:val="005E637A"/>
    <w:rsid w:val="005E6A08"/>
    <w:rsid w:val="005F68EC"/>
    <w:rsid w:val="0060096E"/>
    <w:rsid w:val="00603BF8"/>
    <w:rsid w:val="0061125B"/>
    <w:rsid w:val="0061488F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63D5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10A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24D4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57AF0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6E70"/>
    <w:rsid w:val="00A87577"/>
    <w:rsid w:val="00A879C8"/>
    <w:rsid w:val="00A9727B"/>
    <w:rsid w:val="00AB213C"/>
    <w:rsid w:val="00AC4449"/>
    <w:rsid w:val="00AC66B9"/>
    <w:rsid w:val="00AD565F"/>
    <w:rsid w:val="00AE0A38"/>
    <w:rsid w:val="00AE0C1C"/>
    <w:rsid w:val="00AE187C"/>
    <w:rsid w:val="00AE55C8"/>
    <w:rsid w:val="00B14695"/>
    <w:rsid w:val="00B17BC6"/>
    <w:rsid w:val="00B22389"/>
    <w:rsid w:val="00B2379E"/>
    <w:rsid w:val="00B23F28"/>
    <w:rsid w:val="00B24183"/>
    <w:rsid w:val="00B25907"/>
    <w:rsid w:val="00B30806"/>
    <w:rsid w:val="00B3219E"/>
    <w:rsid w:val="00B41137"/>
    <w:rsid w:val="00B42703"/>
    <w:rsid w:val="00B42772"/>
    <w:rsid w:val="00B44900"/>
    <w:rsid w:val="00B45C96"/>
    <w:rsid w:val="00B51AAE"/>
    <w:rsid w:val="00B536C4"/>
    <w:rsid w:val="00B54563"/>
    <w:rsid w:val="00B63AE4"/>
    <w:rsid w:val="00B652D9"/>
    <w:rsid w:val="00B73063"/>
    <w:rsid w:val="00B75476"/>
    <w:rsid w:val="00B77126"/>
    <w:rsid w:val="00B772B9"/>
    <w:rsid w:val="00B8016F"/>
    <w:rsid w:val="00B87943"/>
    <w:rsid w:val="00B91103"/>
    <w:rsid w:val="00B93CFE"/>
    <w:rsid w:val="00BA004C"/>
    <w:rsid w:val="00BA10CA"/>
    <w:rsid w:val="00BA253F"/>
    <w:rsid w:val="00BA56F7"/>
    <w:rsid w:val="00BA6E75"/>
    <w:rsid w:val="00BB171B"/>
    <w:rsid w:val="00BB2ECE"/>
    <w:rsid w:val="00BB468C"/>
    <w:rsid w:val="00BB7F40"/>
    <w:rsid w:val="00BC6E86"/>
    <w:rsid w:val="00BD0317"/>
    <w:rsid w:val="00BD1586"/>
    <w:rsid w:val="00BD2999"/>
    <w:rsid w:val="00BD7AB9"/>
    <w:rsid w:val="00BE5625"/>
    <w:rsid w:val="00BF0759"/>
    <w:rsid w:val="00BF4138"/>
    <w:rsid w:val="00BF414F"/>
    <w:rsid w:val="00BF4DA0"/>
    <w:rsid w:val="00BF6634"/>
    <w:rsid w:val="00C0528C"/>
    <w:rsid w:val="00C05FD5"/>
    <w:rsid w:val="00C20D68"/>
    <w:rsid w:val="00C31C17"/>
    <w:rsid w:val="00C34C5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C50CD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4AD8"/>
    <w:rsid w:val="00D260E4"/>
    <w:rsid w:val="00D3263D"/>
    <w:rsid w:val="00D34745"/>
    <w:rsid w:val="00D409C5"/>
    <w:rsid w:val="00D410FD"/>
    <w:rsid w:val="00D443FC"/>
    <w:rsid w:val="00D50571"/>
    <w:rsid w:val="00D55FD6"/>
    <w:rsid w:val="00D578FA"/>
    <w:rsid w:val="00D60241"/>
    <w:rsid w:val="00D71A1B"/>
    <w:rsid w:val="00D72CF6"/>
    <w:rsid w:val="00D74F50"/>
    <w:rsid w:val="00D80E6D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E7048"/>
    <w:rsid w:val="00DF4904"/>
    <w:rsid w:val="00E00910"/>
    <w:rsid w:val="00E06FDE"/>
    <w:rsid w:val="00E15510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621DB"/>
    <w:rsid w:val="00E642FE"/>
    <w:rsid w:val="00E643C4"/>
    <w:rsid w:val="00E67344"/>
    <w:rsid w:val="00E67B0D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F020F0"/>
    <w:rsid w:val="00F12132"/>
    <w:rsid w:val="00F2123C"/>
    <w:rsid w:val="00F2387C"/>
    <w:rsid w:val="00F26BE0"/>
    <w:rsid w:val="00F374A4"/>
    <w:rsid w:val="00F51E20"/>
    <w:rsid w:val="00F53CBD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4940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74EDAF-7022-4E7F-9A76-A5A74D4E7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2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75</cp:revision>
  <cp:lastPrinted>2024-02-13T07:30:00Z</cp:lastPrinted>
  <dcterms:created xsi:type="dcterms:W3CDTF">2021-01-18T07:00:00Z</dcterms:created>
  <dcterms:modified xsi:type="dcterms:W3CDTF">2024-02-13T07:30:00Z</dcterms:modified>
</cp:coreProperties>
</file>